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>
      <w:pPr>
        <w:spacing w:line="440" w:lineRule="exact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校园巴士运行时刻表</w:t>
      </w:r>
    </w:p>
    <w:p>
      <w:pPr>
        <w:pStyle w:val="9"/>
        <w:numPr>
          <w:ilvl w:val="0"/>
          <w:numId w:val="1"/>
        </w:numPr>
        <w:spacing w:line="440" w:lineRule="exact"/>
        <w:ind w:firstLineChars="0"/>
        <w:jc w:val="left"/>
        <w:rPr>
          <w:rFonts w:cs="MS Gothic" w:asciiTheme="minorEastAsia" w:hAnsiTheme="minorEastAsia"/>
          <w:sz w:val="24"/>
          <w:szCs w:val="24"/>
        </w:rPr>
      </w:pPr>
      <w:r>
        <w:rPr>
          <w:rFonts w:hint="eastAsia" w:eastAsia="宋体" w:asciiTheme="minorEastAsia" w:hAnsiTheme="minorEastAsia"/>
          <w:b/>
          <w:sz w:val="24"/>
          <w:szCs w:val="24"/>
        </w:rPr>
        <w:t>工作日运行</w:t>
      </w:r>
      <w:r>
        <w:rPr>
          <w:rFonts w:hint="eastAsia" w:asciiTheme="minorEastAsia" w:hAnsiTheme="minorEastAsia"/>
          <w:b/>
          <w:sz w:val="24"/>
          <w:szCs w:val="24"/>
        </w:rPr>
        <w:t>时刻表</w:t>
      </w:r>
    </w:p>
    <w:tbl>
      <w:tblPr>
        <w:tblStyle w:val="6"/>
        <w:tblW w:w="9134" w:type="dxa"/>
        <w:jc w:val="center"/>
        <w:tblInd w:w="-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830"/>
        <w:gridCol w:w="6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2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车辆类型</w:t>
            </w:r>
          </w:p>
        </w:tc>
        <w:tc>
          <w:tcPr>
            <w:tcW w:w="183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发车站点</w:t>
            </w:r>
          </w:p>
        </w:tc>
        <w:tc>
          <w:tcPr>
            <w:tcW w:w="6062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发车时间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exact"/>
          <w:jc w:val="center"/>
        </w:trPr>
        <w:tc>
          <w:tcPr>
            <w:tcW w:w="124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校园巴士</w:t>
            </w:r>
          </w:p>
        </w:tc>
        <w:tc>
          <w:tcPr>
            <w:tcW w:w="183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欣园</w:t>
            </w:r>
          </w:p>
        </w:tc>
        <w:tc>
          <w:tcPr>
            <w:tcW w:w="6062" w:type="dxa"/>
            <w:vAlign w:val="center"/>
          </w:tcPr>
          <w:p>
            <w:pPr>
              <w:spacing w:line="440" w:lineRule="exact"/>
              <w:jc w:val="left"/>
              <w:rPr>
                <w:rFonts w:eastAsia="宋体" w:asciiTheme="minorEastAsia" w:hAnsi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</w:rPr>
              <w:t>7:20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 xml:space="preserve"> 7:25 </w:t>
            </w: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</w:rPr>
              <w:t>7:30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 xml:space="preserve"> 7:35</w:t>
            </w:r>
            <w:r>
              <w:rPr>
                <w:rFonts w:asciiTheme="minorEastAsia" w:hAnsiTheme="minorEastAsia"/>
                <w:color w:val="FF0000"/>
                <w:kern w:val="0"/>
                <w:sz w:val="24"/>
                <w:szCs w:val="24"/>
              </w:rPr>
              <w:t>7</w:t>
            </w: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</w:rPr>
              <w:t>:40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8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:00 8:20 8:409:00 9:209:40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9:50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 xml:space="preserve">9:55 </w:t>
            </w:r>
          </w:p>
          <w:p>
            <w:pPr>
              <w:spacing w:line="44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10：00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 xml:space="preserve">10:05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10:20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10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:4011:00 11:20 11:40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12:00</w:t>
            </w: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12:10 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12:20</w:t>
            </w: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12:30 12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:40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13:00 </w:t>
            </w: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>13:20</w:t>
            </w: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13:30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 xml:space="preserve"> 13:35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13:40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14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:0014:20 14:40 15:00 15:2015:40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15:50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>15:55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16:00</w:t>
            </w:r>
            <w:r>
              <w:rPr>
                <w:rFonts w:hint="eastAsia" w:eastAsia="宋体" w:asciiTheme="minorEastAsia" w:hAnsiTheme="minorEastAsia"/>
                <w:color w:val="C00000"/>
                <w:kern w:val="0"/>
                <w:sz w:val="24"/>
                <w:szCs w:val="24"/>
              </w:rPr>
              <w:t>16:05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16:2016:4017:00 17:2017:40 18:00 </w:t>
            </w: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 xml:space="preserve">18:20 18:40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19:00 20:00 21:00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exac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科研楼</w:t>
            </w:r>
          </w:p>
        </w:tc>
        <w:tc>
          <w:tcPr>
            <w:tcW w:w="6062" w:type="dxa"/>
            <w:vAlign w:val="center"/>
          </w:tcPr>
          <w:p>
            <w:pPr>
              <w:spacing w:line="44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 xml:space="preserve">7:40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7:50</w:t>
            </w: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 xml:space="preserve"> 8:10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8:208:409:00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9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:209:40</w:t>
            </w:r>
            <w:r>
              <w:rPr>
                <w:rFonts w:asciiTheme="minorEastAsia" w:hAnsiTheme="minorEastAsia"/>
                <w:color w:val="FF0000"/>
                <w:kern w:val="0"/>
                <w:sz w:val="24"/>
                <w:szCs w:val="24"/>
              </w:rPr>
              <w:t>9</w:t>
            </w: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</w:rPr>
              <w:t>:5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10:00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 xml:space="preserve">10:05 </w:t>
            </w: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>10：10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 10:2010:40 11:00 11:2011:40 12:00 12:1012:20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12:30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12:4013:00 13:20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13:40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14:00 14:20 14:4015:00 15:2015:40</w:t>
            </w: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15:50</w:t>
            </w:r>
            <w:r>
              <w:rPr>
                <w:rFonts w:hint="eastAsia" w:eastAsia="宋体" w:asciiTheme="minorEastAsia" w:hAnsiTheme="minorEastAsia"/>
                <w:color w:val="FF0000"/>
                <w:kern w:val="0"/>
                <w:sz w:val="24"/>
                <w:szCs w:val="24"/>
              </w:rPr>
              <w:t>15:55</w:t>
            </w: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16:00</w:t>
            </w:r>
            <w:r>
              <w:rPr>
                <w:rFonts w:hint="eastAsia" w:eastAsia="宋体" w:asciiTheme="minorEastAsia" w:hAnsiTheme="minorEastAsia"/>
                <w:color w:val="C00000"/>
                <w:kern w:val="0"/>
                <w:sz w:val="24"/>
                <w:szCs w:val="24"/>
              </w:rPr>
              <w:t>16:05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16:2016:40 17:0017:20 17:4018:00 18:20</w:t>
            </w: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 xml:space="preserve"> 18:40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 19:20 20:20 21:20</w:t>
            </w:r>
            <w:r>
              <w:rPr>
                <w:rFonts w:hint="eastAsia" w:eastAsia="宋体" w:asciiTheme="minorEastAsia" w:hAnsiTheme="minorEastAsia"/>
                <w:kern w:val="0"/>
                <w:sz w:val="24"/>
                <w:szCs w:val="24"/>
              </w:rPr>
              <w:t xml:space="preserve"> 22:00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集悦城</w:t>
            </w:r>
            <w:r>
              <w:rPr>
                <w:rFonts w:hint="eastAsia" w:ascii="MS Gothic" w:hAnsi="MS Gothic" w:eastAsia="MS Gothic" w:cs="MS Gothic"/>
                <w:kern w:val="0"/>
                <w:sz w:val="24"/>
                <w:szCs w:val="24"/>
              </w:rPr>
              <w:t>⇋</w:t>
            </w:r>
            <w:r>
              <w:rPr>
                <w:rFonts w:hint="eastAsia" w:cs="MS Gothic" w:asciiTheme="minorEastAsia" w:hAnsiTheme="minorEastAsia"/>
                <w:kern w:val="0"/>
                <w:sz w:val="24"/>
                <w:szCs w:val="24"/>
              </w:rPr>
              <w:t>荔园</w:t>
            </w:r>
          </w:p>
        </w:tc>
        <w:tc>
          <w:tcPr>
            <w:tcW w:w="6062" w:type="dxa"/>
            <w:vAlign w:val="center"/>
          </w:tcPr>
          <w:p>
            <w:pPr>
              <w:spacing w:line="440" w:lineRule="exact"/>
              <w:jc w:val="left"/>
              <w:rPr>
                <w:rFonts w:asciiTheme="minorEastAsia" w:hAnsiTheme="minorEastAsia"/>
                <w:color w:val="0070C0"/>
                <w:kern w:val="0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/>
                <w:color w:val="0070C0"/>
                <w:kern w:val="0"/>
                <w:sz w:val="24"/>
                <w:szCs w:val="24"/>
              </w:rPr>
              <w:t xml:space="preserve">7:10 </w:t>
            </w:r>
            <w:r>
              <w:rPr>
                <w:rFonts w:hint="eastAsia" w:asciiTheme="minorEastAsia" w:hAnsiTheme="minorEastAsia"/>
                <w:color w:val="0070C0"/>
                <w:kern w:val="0"/>
                <w:sz w:val="24"/>
                <w:szCs w:val="24"/>
              </w:rPr>
              <w:t>7:20</w:t>
            </w:r>
            <w:r>
              <w:rPr>
                <w:rFonts w:hint="eastAsia" w:eastAsia="宋体" w:asciiTheme="minorEastAsia" w:hAnsiTheme="minorEastAsia"/>
                <w:color w:val="0070C0"/>
                <w:kern w:val="0"/>
                <w:sz w:val="24"/>
                <w:szCs w:val="24"/>
              </w:rPr>
              <w:t xml:space="preserve"> 7:25 9:40 </w:t>
            </w:r>
            <w:r>
              <w:rPr>
                <w:rFonts w:hint="eastAsia" w:asciiTheme="minorEastAsia" w:hAnsiTheme="minorEastAsia"/>
                <w:color w:val="0070C0"/>
                <w:kern w:val="0"/>
                <w:sz w:val="24"/>
                <w:szCs w:val="24"/>
              </w:rPr>
              <w:t>13:30</w:t>
            </w:r>
            <w:r>
              <w:rPr>
                <w:rFonts w:hint="eastAsia" w:eastAsia="宋体" w:asciiTheme="minorEastAsia" w:hAnsiTheme="minorEastAsia"/>
                <w:color w:val="0070C0"/>
                <w:kern w:val="0"/>
                <w:sz w:val="24"/>
                <w:szCs w:val="24"/>
              </w:rPr>
              <w:t xml:space="preserve"> 15:30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spacing w:line="440" w:lineRule="exact"/>
              <w:ind w:firstLine="240" w:firstLineChars="10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荔园</w:t>
            </w:r>
            <w:r>
              <w:rPr>
                <w:rFonts w:hint="eastAsia" w:ascii="MS Gothic" w:hAnsi="MS Gothic" w:eastAsia="MS Gothic" w:cs="MS Gothic"/>
                <w:kern w:val="0"/>
                <w:sz w:val="24"/>
                <w:szCs w:val="24"/>
              </w:rPr>
              <w:t>⇋</w:t>
            </w:r>
            <w:r>
              <w:rPr>
                <w:rFonts w:hint="eastAsia" w:cs="MS Gothic" w:asciiTheme="minorEastAsia" w:hAnsiTheme="minorEastAsia"/>
                <w:kern w:val="0"/>
                <w:sz w:val="24"/>
                <w:szCs w:val="24"/>
              </w:rPr>
              <w:t>集悦城</w:t>
            </w:r>
          </w:p>
        </w:tc>
        <w:tc>
          <w:tcPr>
            <w:tcW w:w="6062" w:type="dxa"/>
            <w:vAlign w:val="center"/>
          </w:tcPr>
          <w:p>
            <w:pPr>
              <w:spacing w:line="440" w:lineRule="exact"/>
              <w:jc w:val="left"/>
              <w:rPr>
                <w:rFonts w:asciiTheme="minorEastAsia" w:hAnsiTheme="minorEastAsia"/>
                <w:color w:val="0070C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0070C0"/>
                <w:kern w:val="0"/>
                <w:sz w:val="24"/>
                <w:szCs w:val="24"/>
              </w:rPr>
              <w:t>12:40 18:40 22:</w:t>
            </w:r>
            <w:r>
              <w:rPr>
                <w:rFonts w:hint="eastAsia" w:eastAsia="宋体" w:asciiTheme="minorEastAsia" w:hAnsiTheme="minorEastAsia"/>
                <w:color w:val="0070C0"/>
                <w:kern w:val="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color w:val="0070C0"/>
                <w:kern w:val="0"/>
                <w:sz w:val="24"/>
                <w:szCs w:val="24"/>
              </w:rPr>
              <w:t>0</w:t>
            </w:r>
          </w:p>
        </w:tc>
      </w:tr>
    </w:tbl>
    <w:p>
      <w:pPr>
        <w:pStyle w:val="10"/>
        <w:numPr>
          <w:ilvl w:val="0"/>
          <w:numId w:val="1"/>
        </w:numPr>
        <w:spacing w:line="440" w:lineRule="exact"/>
        <w:ind w:firstLineChars="0"/>
        <w:jc w:val="left"/>
        <w:rPr>
          <w:rFonts w:eastAsia="宋体"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节假日运行</w:t>
      </w:r>
      <w:r>
        <w:rPr>
          <w:rFonts w:hint="eastAsia" w:eastAsia="宋体" w:asciiTheme="minorEastAsia" w:hAnsiTheme="minorEastAsia"/>
          <w:b/>
          <w:sz w:val="24"/>
          <w:szCs w:val="24"/>
        </w:rPr>
        <w:t>时刻表</w:t>
      </w:r>
    </w:p>
    <w:tbl>
      <w:tblPr>
        <w:tblStyle w:val="6"/>
        <w:tblW w:w="9107" w:type="dxa"/>
        <w:jc w:val="center"/>
        <w:tblInd w:w="-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560"/>
        <w:gridCol w:w="6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48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车辆类型</w:t>
            </w:r>
          </w:p>
        </w:tc>
        <w:tc>
          <w:tcPr>
            <w:tcW w:w="156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发车站点</w:t>
            </w:r>
          </w:p>
        </w:tc>
        <w:tc>
          <w:tcPr>
            <w:tcW w:w="6199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发车时间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exact"/>
          <w:jc w:val="center"/>
        </w:trPr>
        <w:tc>
          <w:tcPr>
            <w:tcW w:w="134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校园巴士</w:t>
            </w:r>
          </w:p>
        </w:tc>
        <w:tc>
          <w:tcPr>
            <w:tcW w:w="156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欣园</w:t>
            </w:r>
          </w:p>
        </w:tc>
        <w:tc>
          <w:tcPr>
            <w:tcW w:w="6199" w:type="dxa"/>
            <w:vAlign w:val="center"/>
          </w:tcPr>
          <w:p>
            <w:pPr>
              <w:spacing w:line="44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7:30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8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8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:30 9:00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9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:30 10：00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10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:30 11:00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11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:30 12:00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12:30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13:00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13:30 14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14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:30 15:00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15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:3016:00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16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:3017:00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17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:30 18:00 19:00 20:00 21:00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exact"/>
          <w:jc w:val="center"/>
        </w:trPr>
        <w:tc>
          <w:tcPr>
            <w:tcW w:w="134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科研楼</w:t>
            </w:r>
          </w:p>
        </w:tc>
        <w:tc>
          <w:tcPr>
            <w:tcW w:w="6199" w:type="dxa"/>
            <w:vAlign w:val="center"/>
          </w:tcPr>
          <w:p>
            <w:pPr>
              <w:spacing w:line="44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7:50 8:208: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0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9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:20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9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:50 10:2010: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 11:2011: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 12:20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12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:50 13:20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13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 14:20 14: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015:20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15:50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16:2016: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017:20 17: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018: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>0 19:20 20:20 21:2022:00</w:t>
            </w:r>
          </w:p>
        </w:tc>
      </w:tr>
    </w:tbl>
    <w:p/>
    <w:sectPr>
      <w:pgSz w:w="11906" w:h="16838"/>
      <w:pgMar w:top="1077" w:right="1361" w:bottom="102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2483A"/>
    <w:multiLevelType w:val="multilevel"/>
    <w:tmpl w:val="5602483A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D3"/>
    <w:rsid w:val="000B3F17"/>
    <w:rsid w:val="005B6600"/>
    <w:rsid w:val="006515D3"/>
    <w:rsid w:val="00AE0831"/>
    <w:rsid w:val="00BF02F5"/>
    <w:rsid w:val="00D136CE"/>
    <w:rsid w:val="00FA5512"/>
    <w:rsid w:val="4D7813B3"/>
    <w:rsid w:val="768A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182</Words>
  <Characters>1042</Characters>
  <Lines>8</Lines>
  <Paragraphs>2</Paragraphs>
  <ScaleCrop>false</ScaleCrop>
  <LinksUpToDate>false</LinksUpToDate>
  <CharactersWithSpaces>1222</CharactersWithSpaces>
  <Application>WPS Office_10.1.0.6750_F1E327BC-269C-435d-A152-05C5408002CA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2017-09-24T11:27:00Z</dcterms:created>
  <dc:creator>微软用户</dc:creator>
  <cp:lastModifiedBy>tina</cp:lastModifiedBy>
  <dcterms:modified xsi:type="dcterms:W3CDTF">2017-09-24T12:48:45Z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